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D98" w:rsidRPr="00BC0A8E" w:rsidRDefault="00636D98" w:rsidP="00636D98">
      <w:pPr>
        <w:pStyle w:val="normal"/>
        <w:spacing w:line="480" w:lineRule="auto"/>
        <w:jc w:val="center"/>
        <w:rPr>
          <w:b/>
          <w:bCs/>
        </w:rPr>
      </w:pPr>
      <w:r>
        <w:rPr>
          <w:b/>
          <w:noProof/>
        </w:rPr>
        <w:drawing>
          <wp:inline distT="0" distB="0" distL="0" distR="0">
            <wp:extent cx="1400175" cy="66675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1400175" cy="666750"/>
                    </a:xfrm>
                    <a:prstGeom prst="rect">
                      <a:avLst/>
                    </a:prstGeom>
                    <a:noFill/>
                    <a:ln w="9525">
                      <a:noFill/>
                      <a:miter lim="800000"/>
                      <a:headEnd/>
                      <a:tailEnd/>
                    </a:ln>
                  </pic:spPr>
                </pic:pic>
              </a:graphicData>
            </a:graphic>
          </wp:inline>
        </w:drawing>
      </w:r>
    </w:p>
    <w:p w:rsidR="00636D98" w:rsidRDefault="00636D98" w:rsidP="00636D98">
      <w:pPr>
        <w:pStyle w:val="normal"/>
        <w:jc w:val="center"/>
        <w:rPr>
          <w:b/>
          <w:bCs/>
        </w:rPr>
      </w:pPr>
      <w:r>
        <w:rPr>
          <w:b/>
          <w:bCs/>
        </w:rPr>
        <w:t>ΑΘΑΝΑΣΙΟΣ Ι. ΚΑΒΒΑΔΑΣ</w:t>
      </w:r>
    </w:p>
    <w:p w:rsidR="00636D98" w:rsidRPr="00647D6C" w:rsidRDefault="00636D98" w:rsidP="00636D98">
      <w:pPr>
        <w:pStyle w:val="normal"/>
        <w:jc w:val="center"/>
        <w:rPr>
          <w:b/>
          <w:bCs/>
          <w:sz w:val="18"/>
          <w:szCs w:val="18"/>
        </w:rPr>
      </w:pPr>
      <w:r>
        <w:rPr>
          <w:sz w:val="18"/>
          <w:szCs w:val="18"/>
        </w:rPr>
        <w:t>Βουλευτής Ν. Λευκάδας</w:t>
      </w:r>
    </w:p>
    <w:p w:rsidR="00636D98" w:rsidRPr="00647D6C" w:rsidRDefault="00636D98" w:rsidP="00636D98">
      <w:pPr>
        <w:rPr>
          <w:sz w:val="18"/>
          <w:szCs w:val="18"/>
          <w:lang w:val="el-GR"/>
        </w:rPr>
      </w:pPr>
    </w:p>
    <w:p w:rsidR="0030054C" w:rsidRPr="00520150" w:rsidRDefault="0030054C" w:rsidP="0030054C">
      <w:pPr>
        <w:jc w:val="center"/>
        <w:rPr>
          <w:rFonts w:ascii="Times New Roman" w:hAnsi="Times New Roman" w:cs="Times New Roman"/>
          <w:lang w:val="el-GR"/>
        </w:rPr>
      </w:pPr>
      <w:r w:rsidRPr="00520150">
        <w:rPr>
          <w:rFonts w:ascii="Times New Roman" w:hAnsi="Times New Roman" w:cs="Times New Roman"/>
          <w:b/>
          <w:sz w:val="24"/>
          <w:szCs w:val="24"/>
        </w:rPr>
        <w:t>ANA</w:t>
      </w:r>
      <w:r w:rsidRPr="00520150">
        <w:rPr>
          <w:rFonts w:ascii="Times New Roman" w:hAnsi="Times New Roman" w:cs="Times New Roman"/>
          <w:b/>
          <w:sz w:val="24"/>
          <w:szCs w:val="24"/>
          <w:lang w:val="el-GR"/>
        </w:rPr>
        <w:t>ΦΟΡΑ</w:t>
      </w:r>
    </w:p>
    <w:p w:rsidR="0030054C" w:rsidRDefault="0030054C" w:rsidP="00704F16">
      <w:pPr>
        <w:spacing w:line="240" w:lineRule="auto"/>
        <w:ind w:left="2160" w:firstLine="720"/>
        <w:jc w:val="right"/>
        <w:rPr>
          <w:rFonts w:ascii="Times New Roman" w:hAnsi="Times New Roman" w:cs="Times New Roman"/>
          <w:sz w:val="24"/>
          <w:szCs w:val="24"/>
          <w:lang w:val="el-GR"/>
        </w:rPr>
      </w:pPr>
      <w:r w:rsidRPr="00520150">
        <w:rPr>
          <w:rFonts w:ascii="Times New Roman" w:hAnsi="Times New Roman" w:cs="Times New Roman"/>
          <w:sz w:val="24"/>
          <w:szCs w:val="24"/>
          <w:lang w:val="el-GR"/>
        </w:rPr>
        <w:t>Αθήνα, 28 Ιουλίου 2016</w:t>
      </w:r>
    </w:p>
    <w:p w:rsidR="00704F16" w:rsidRPr="00520150" w:rsidRDefault="00704F16" w:rsidP="00704F16">
      <w:pPr>
        <w:spacing w:line="240" w:lineRule="auto"/>
        <w:ind w:left="2160" w:firstLine="720"/>
        <w:jc w:val="right"/>
        <w:rPr>
          <w:rFonts w:ascii="Times New Roman" w:hAnsi="Times New Roman" w:cs="Times New Roman"/>
          <w:sz w:val="24"/>
          <w:szCs w:val="24"/>
          <w:lang w:val="el-GR"/>
        </w:rPr>
      </w:pPr>
    </w:p>
    <w:p w:rsidR="0030054C" w:rsidRPr="00520150" w:rsidRDefault="0030054C" w:rsidP="0030054C">
      <w:pPr>
        <w:tabs>
          <w:tab w:val="center" w:pos="5593"/>
        </w:tabs>
        <w:spacing w:line="240" w:lineRule="auto"/>
        <w:ind w:left="-567" w:firstLine="720"/>
        <w:jc w:val="right"/>
        <w:rPr>
          <w:rFonts w:ascii="Times New Roman" w:hAnsi="Times New Roman" w:cs="Times New Roman"/>
          <w:sz w:val="24"/>
          <w:szCs w:val="24"/>
          <w:lang w:val="el-GR"/>
        </w:rPr>
      </w:pPr>
      <w:r w:rsidRPr="00520150">
        <w:rPr>
          <w:rFonts w:ascii="Times New Roman" w:hAnsi="Times New Roman" w:cs="Times New Roman"/>
          <w:sz w:val="24"/>
          <w:szCs w:val="24"/>
          <w:lang w:val="el-GR"/>
        </w:rPr>
        <w:t>Προς: Υπουργό Παιδείας, Έρευνας και Θρησκευμάτων,</w:t>
      </w:r>
    </w:p>
    <w:p w:rsidR="0030054C" w:rsidRPr="00520150" w:rsidRDefault="0030054C" w:rsidP="002153A6">
      <w:pPr>
        <w:tabs>
          <w:tab w:val="center" w:pos="5593"/>
        </w:tabs>
        <w:spacing w:line="240" w:lineRule="auto"/>
        <w:ind w:left="-567" w:firstLine="720"/>
        <w:jc w:val="center"/>
        <w:rPr>
          <w:rFonts w:ascii="Times New Roman" w:hAnsi="Times New Roman" w:cs="Times New Roman"/>
          <w:sz w:val="24"/>
          <w:szCs w:val="24"/>
          <w:lang w:val="el-GR"/>
        </w:rPr>
      </w:pPr>
      <w:r w:rsidRPr="00520150">
        <w:rPr>
          <w:rFonts w:ascii="Times New Roman" w:hAnsi="Times New Roman" w:cs="Times New Roman"/>
          <w:sz w:val="24"/>
          <w:szCs w:val="24"/>
          <w:lang w:val="el-GR"/>
        </w:rPr>
        <w:tab/>
      </w:r>
      <w:r w:rsidRPr="00520150">
        <w:rPr>
          <w:rFonts w:ascii="Times New Roman" w:hAnsi="Times New Roman" w:cs="Times New Roman"/>
          <w:sz w:val="24"/>
          <w:szCs w:val="24"/>
          <w:lang w:val="el-GR"/>
        </w:rPr>
        <w:tab/>
      </w:r>
      <w:r w:rsidRPr="00520150">
        <w:rPr>
          <w:rFonts w:ascii="Times New Roman" w:hAnsi="Times New Roman" w:cs="Times New Roman"/>
          <w:sz w:val="24"/>
          <w:szCs w:val="24"/>
          <w:lang w:val="el-GR"/>
        </w:rPr>
        <w:tab/>
        <w:t xml:space="preserve">               </w:t>
      </w:r>
      <w:r w:rsidR="00704F16">
        <w:rPr>
          <w:rFonts w:ascii="Times New Roman" w:hAnsi="Times New Roman" w:cs="Times New Roman"/>
          <w:sz w:val="24"/>
          <w:szCs w:val="24"/>
          <w:lang w:val="el-GR"/>
        </w:rPr>
        <w:t xml:space="preserve">       </w:t>
      </w:r>
      <w:r w:rsidRPr="00520150">
        <w:rPr>
          <w:rFonts w:ascii="Times New Roman" w:hAnsi="Times New Roman" w:cs="Times New Roman"/>
          <w:sz w:val="24"/>
          <w:szCs w:val="24"/>
          <w:lang w:val="el-GR"/>
        </w:rPr>
        <w:t xml:space="preserve">κ. </w:t>
      </w:r>
      <w:r w:rsidR="002153A6">
        <w:rPr>
          <w:rFonts w:ascii="Times New Roman" w:hAnsi="Times New Roman" w:cs="Times New Roman"/>
          <w:sz w:val="24"/>
          <w:szCs w:val="24"/>
          <w:lang w:val="el-GR"/>
        </w:rPr>
        <w:t>Νικόλαο Φίλη</w:t>
      </w:r>
    </w:p>
    <w:p w:rsidR="0030054C" w:rsidRPr="00520150" w:rsidRDefault="0030054C" w:rsidP="0030054C">
      <w:pPr>
        <w:rPr>
          <w:rFonts w:ascii="Times New Roman" w:hAnsi="Times New Roman" w:cs="Times New Roman"/>
          <w:sz w:val="24"/>
          <w:szCs w:val="24"/>
          <w:lang w:val="el-GR"/>
        </w:rPr>
      </w:pPr>
      <w:r w:rsidRPr="00520150">
        <w:rPr>
          <w:rFonts w:ascii="Times New Roman" w:hAnsi="Times New Roman" w:cs="Times New Roman"/>
          <w:sz w:val="24"/>
          <w:szCs w:val="24"/>
          <w:lang w:val="el-GR"/>
        </w:rPr>
        <w:t>Κε Υπουργέ,</w:t>
      </w:r>
    </w:p>
    <w:p w:rsidR="0030054C" w:rsidRPr="00520150" w:rsidRDefault="0030054C" w:rsidP="0030054C">
      <w:pPr>
        <w:jc w:val="both"/>
        <w:rPr>
          <w:rFonts w:ascii="Times New Roman" w:hAnsi="Times New Roman" w:cs="Times New Roman"/>
          <w:sz w:val="24"/>
          <w:szCs w:val="24"/>
          <w:lang w:val="el-GR"/>
        </w:rPr>
      </w:pPr>
      <w:r w:rsidRPr="00520150">
        <w:rPr>
          <w:rFonts w:ascii="Times New Roman" w:hAnsi="Times New Roman" w:cs="Times New Roman"/>
          <w:sz w:val="24"/>
          <w:szCs w:val="24"/>
          <w:lang w:val="el-GR"/>
        </w:rPr>
        <w:t>Με την παρούσα σας διαβιβάζω αιτήματα της Επιτροπής Γονέων Τελειοφοίτων Λυκείων του νομού Λευκάδας, καθώς και σχετικά δημοσιεύματα</w:t>
      </w:r>
      <w:r w:rsidR="00520150">
        <w:rPr>
          <w:rFonts w:ascii="Times New Roman" w:hAnsi="Times New Roman" w:cs="Times New Roman"/>
          <w:sz w:val="24"/>
          <w:szCs w:val="24"/>
          <w:lang w:val="el-GR"/>
        </w:rPr>
        <w:t>,</w:t>
      </w:r>
      <w:r w:rsidRPr="00520150">
        <w:rPr>
          <w:rFonts w:ascii="Times New Roman" w:hAnsi="Times New Roman" w:cs="Times New Roman"/>
          <w:sz w:val="24"/>
          <w:szCs w:val="24"/>
          <w:lang w:val="el-GR"/>
        </w:rPr>
        <w:t xml:space="preserve"> αναφορικά με την κατάσταση που διαμορφώνετα</w:t>
      </w:r>
      <w:r w:rsidR="00520150">
        <w:rPr>
          <w:rFonts w:ascii="Times New Roman" w:hAnsi="Times New Roman" w:cs="Times New Roman"/>
          <w:sz w:val="24"/>
          <w:szCs w:val="24"/>
          <w:lang w:val="el-GR"/>
        </w:rPr>
        <w:t>ι</w:t>
      </w:r>
      <w:r w:rsidRPr="00520150">
        <w:rPr>
          <w:rFonts w:ascii="Times New Roman" w:hAnsi="Times New Roman" w:cs="Times New Roman"/>
          <w:sz w:val="24"/>
          <w:szCs w:val="24"/>
          <w:lang w:val="el-GR"/>
        </w:rPr>
        <w:t xml:space="preserve"> από το ευνοϊκ</w:t>
      </w:r>
      <w:r w:rsidR="00520150">
        <w:rPr>
          <w:rFonts w:ascii="Times New Roman" w:hAnsi="Times New Roman" w:cs="Times New Roman"/>
          <w:sz w:val="24"/>
          <w:szCs w:val="24"/>
          <w:lang w:val="el-GR"/>
        </w:rPr>
        <w:t>ό</w:t>
      </w:r>
      <w:r w:rsidRPr="00520150">
        <w:rPr>
          <w:rFonts w:ascii="Times New Roman" w:hAnsi="Times New Roman" w:cs="Times New Roman"/>
          <w:sz w:val="24"/>
          <w:szCs w:val="24"/>
          <w:lang w:val="el-GR"/>
        </w:rPr>
        <w:t xml:space="preserve"> μέτρο της ποσόστωσης για την εισαγωγή στην Τριτοβάθμια εκπαίδευση τελειοφοίτων που επλήγησαν από το σεισμό της 17</w:t>
      </w:r>
      <w:r w:rsidRPr="00520150">
        <w:rPr>
          <w:rFonts w:ascii="Times New Roman" w:hAnsi="Times New Roman" w:cs="Times New Roman"/>
          <w:sz w:val="24"/>
          <w:szCs w:val="24"/>
          <w:vertAlign w:val="superscript"/>
          <w:lang w:val="el-GR"/>
        </w:rPr>
        <w:t>ης</w:t>
      </w:r>
      <w:r w:rsidRPr="00520150">
        <w:rPr>
          <w:rFonts w:ascii="Times New Roman" w:hAnsi="Times New Roman" w:cs="Times New Roman"/>
          <w:sz w:val="24"/>
          <w:szCs w:val="24"/>
          <w:lang w:val="el-GR"/>
        </w:rPr>
        <w:t xml:space="preserve"> Νοεμβρίου στη Λευκάδα</w:t>
      </w:r>
      <w:r w:rsidR="00520150">
        <w:rPr>
          <w:rFonts w:ascii="Times New Roman" w:hAnsi="Times New Roman" w:cs="Times New Roman"/>
          <w:sz w:val="24"/>
          <w:szCs w:val="24"/>
          <w:lang w:val="el-GR"/>
        </w:rPr>
        <w:t xml:space="preserve"> όπως ρυθμίστηκε στο άρθρο 51 του νόμου 4369/2016</w:t>
      </w:r>
      <w:r w:rsidRPr="00520150">
        <w:rPr>
          <w:rFonts w:ascii="Times New Roman" w:hAnsi="Times New Roman" w:cs="Times New Roman"/>
          <w:sz w:val="24"/>
          <w:szCs w:val="24"/>
          <w:lang w:val="el-GR"/>
        </w:rPr>
        <w:t xml:space="preserve"> και την προσθήκη </w:t>
      </w:r>
      <w:r w:rsidR="00520150">
        <w:rPr>
          <w:rFonts w:ascii="Times New Roman" w:hAnsi="Times New Roman" w:cs="Times New Roman"/>
          <w:sz w:val="24"/>
          <w:szCs w:val="24"/>
          <w:lang w:val="el-GR"/>
        </w:rPr>
        <w:t xml:space="preserve">κατόπιν στο ίδιο άρθρο και </w:t>
      </w:r>
      <w:r w:rsidRPr="00520150">
        <w:rPr>
          <w:rFonts w:ascii="Times New Roman" w:hAnsi="Times New Roman" w:cs="Times New Roman"/>
          <w:sz w:val="24"/>
          <w:szCs w:val="24"/>
          <w:lang w:val="el-GR"/>
        </w:rPr>
        <w:t>νέων περιοχών εκτός της Λευκάδας.</w:t>
      </w:r>
    </w:p>
    <w:p w:rsidR="0030054C" w:rsidRPr="00520150" w:rsidRDefault="0030054C" w:rsidP="0030054C">
      <w:pPr>
        <w:jc w:val="both"/>
        <w:rPr>
          <w:rStyle w:val="a4"/>
          <w:rFonts w:ascii="Times New Roman" w:hAnsi="Times New Roman" w:cs="Times New Roman"/>
          <w:i w:val="0"/>
          <w:sz w:val="24"/>
          <w:szCs w:val="24"/>
          <w:lang w:val="el-GR"/>
        </w:rPr>
      </w:pPr>
      <w:r w:rsidRPr="00520150">
        <w:rPr>
          <w:rStyle w:val="a4"/>
          <w:rFonts w:ascii="Times New Roman" w:hAnsi="Times New Roman" w:cs="Times New Roman"/>
          <w:i w:val="0"/>
          <w:sz w:val="24"/>
          <w:szCs w:val="24"/>
          <w:lang w:val="el-GR"/>
        </w:rPr>
        <w:t>Ειδικότερα, σημειώνεται ότι η προσθήκη</w:t>
      </w:r>
      <w:r w:rsidR="00520150">
        <w:rPr>
          <w:rStyle w:val="a4"/>
          <w:rFonts w:ascii="Times New Roman" w:hAnsi="Times New Roman" w:cs="Times New Roman"/>
          <w:i w:val="0"/>
          <w:sz w:val="24"/>
          <w:szCs w:val="24"/>
          <w:lang w:val="el-GR"/>
        </w:rPr>
        <w:t xml:space="preserve"> νέων περιοχών, ήτοι του </w:t>
      </w:r>
      <w:proofErr w:type="spellStart"/>
      <w:r w:rsidR="00520150">
        <w:rPr>
          <w:rStyle w:val="a4"/>
          <w:rFonts w:ascii="Times New Roman" w:hAnsi="Times New Roman" w:cs="Times New Roman"/>
          <w:i w:val="0"/>
          <w:sz w:val="24"/>
          <w:szCs w:val="24"/>
          <w:lang w:val="el-GR"/>
        </w:rPr>
        <w:t>Μύτικα</w:t>
      </w:r>
      <w:proofErr w:type="spellEnd"/>
      <w:r w:rsidR="00520150">
        <w:rPr>
          <w:rStyle w:val="a4"/>
          <w:rFonts w:ascii="Times New Roman" w:hAnsi="Times New Roman" w:cs="Times New Roman"/>
          <w:i w:val="0"/>
          <w:sz w:val="24"/>
          <w:szCs w:val="24"/>
          <w:lang w:val="el-GR"/>
        </w:rPr>
        <w:t xml:space="preserve"> </w:t>
      </w:r>
      <w:proofErr w:type="spellStart"/>
      <w:r w:rsidR="00520150">
        <w:rPr>
          <w:rStyle w:val="a4"/>
          <w:rFonts w:ascii="Times New Roman" w:hAnsi="Times New Roman" w:cs="Times New Roman"/>
          <w:i w:val="0"/>
          <w:sz w:val="24"/>
          <w:szCs w:val="24"/>
          <w:lang w:val="el-GR"/>
        </w:rPr>
        <w:t>Αλυζίας</w:t>
      </w:r>
      <w:proofErr w:type="spellEnd"/>
      <w:r w:rsidR="00520150">
        <w:rPr>
          <w:rStyle w:val="a4"/>
          <w:rFonts w:ascii="Times New Roman" w:hAnsi="Times New Roman" w:cs="Times New Roman"/>
          <w:i w:val="0"/>
          <w:sz w:val="24"/>
          <w:szCs w:val="24"/>
          <w:lang w:val="el-GR"/>
        </w:rPr>
        <w:t xml:space="preserve">, Αστακού, </w:t>
      </w:r>
      <w:proofErr w:type="spellStart"/>
      <w:r w:rsidR="00520150">
        <w:rPr>
          <w:rStyle w:val="a4"/>
          <w:rFonts w:ascii="Times New Roman" w:hAnsi="Times New Roman" w:cs="Times New Roman"/>
          <w:i w:val="0"/>
          <w:sz w:val="24"/>
          <w:szCs w:val="24"/>
          <w:lang w:val="el-GR"/>
        </w:rPr>
        <w:t>Κατούνας</w:t>
      </w:r>
      <w:proofErr w:type="spellEnd"/>
      <w:r w:rsidR="00520150">
        <w:rPr>
          <w:rStyle w:val="a4"/>
          <w:rFonts w:ascii="Times New Roman" w:hAnsi="Times New Roman" w:cs="Times New Roman"/>
          <w:i w:val="0"/>
          <w:sz w:val="24"/>
          <w:szCs w:val="24"/>
          <w:lang w:val="el-GR"/>
        </w:rPr>
        <w:t xml:space="preserve"> </w:t>
      </w:r>
      <w:proofErr w:type="spellStart"/>
      <w:r w:rsidR="00520150">
        <w:rPr>
          <w:rStyle w:val="a4"/>
          <w:rFonts w:ascii="Times New Roman" w:hAnsi="Times New Roman" w:cs="Times New Roman"/>
          <w:i w:val="0"/>
          <w:sz w:val="24"/>
          <w:szCs w:val="24"/>
          <w:lang w:val="el-GR"/>
        </w:rPr>
        <w:t>Αιτ</w:t>
      </w:r>
      <w:proofErr w:type="spellEnd"/>
      <w:r w:rsidR="00520150">
        <w:rPr>
          <w:rStyle w:val="a4"/>
          <w:rFonts w:ascii="Times New Roman" w:hAnsi="Times New Roman" w:cs="Times New Roman"/>
          <w:i w:val="0"/>
          <w:sz w:val="24"/>
          <w:szCs w:val="24"/>
          <w:lang w:val="el-GR"/>
        </w:rPr>
        <w:t>/</w:t>
      </w:r>
      <w:proofErr w:type="spellStart"/>
      <w:r w:rsidR="00520150">
        <w:rPr>
          <w:rStyle w:val="a4"/>
          <w:rFonts w:ascii="Times New Roman" w:hAnsi="Times New Roman" w:cs="Times New Roman"/>
          <w:i w:val="0"/>
          <w:sz w:val="24"/>
          <w:szCs w:val="24"/>
          <w:lang w:val="el-GR"/>
        </w:rPr>
        <w:t>νίας</w:t>
      </w:r>
      <w:proofErr w:type="spellEnd"/>
      <w:r w:rsidR="00520150">
        <w:rPr>
          <w:rStyle w:val="a4"/>
          <w:rFonts w:ascii="Times New Roman" w:hAnsi="Times New Roman" w:cs="Times New Roman"/>
          <w:i w:val="0"/>
          <w:sz w:val="24"/>
          <w:szCs w:val="24"/>
          <w:lang w:val="el-GR"/>
        </w:rPr>
        <w:t xml:space="preserve">, </w:t>
      </w:r>
      <w:proofErr w:type="spellStart"/>
      <w:r w:rsidR="00520150">
        <w:rPr>
          <w:rStyle w:val="a4"/>
          <w:rFonts w:ascii="Times New Roman" w:hAnsi="Times New Roman" w:cs="Times New Roman"/>
          <w:i w:val="0"/>
          <w:sz w:val="24"/>
          <w:szCs w:val="24"/>
          <w:lang w:val="el-GR"/>
        </w:rPr>
        <w:t>Παλαίρου</w:t>
      </w:r>
      <w:proofErr w:type="spellEnd"/>
      <w:r w:rsidR="00520150">
        <w:rPr>
          <w:rStyle w:val="a4"/>
          <w:rFonts w:ascii="Times New Roman" w:hAnsi="Times New Roman" w:cs="Times New Roman"/>
          <w:i w:val="0"/>
          <w:sz w:val="24"/>
          <w:szCs w:val="24"/>
          <w:lang w:val="el-GR"/>
        </w:rPr>
        <w:t xml:space="preserve">, Βόνιτσας, </w:t>
      </w:r>
      <w:proofErr w:type="spellStart"/>
      <w:r w:rsidR="00520150">
        <w:rPr>
          <w:rStyle w:val="a4"/>
          <w:rFonts w:ascii="Times New Roman" w:hAnsi="Times New Roman" w:cs="Times New Roman"/>
          <w:i w:val="0"/>
          <w:sz w:val="24"/>
          <w:szCs w:val="24"/>
          <w:lang w:val="el-GR"/>
        </w:rPr>
        <w:t>Ερισού</w:t>
      </w:r>
      <w:proofErr w:type="spellEnd"/>
      <w:r w:rsidR="00520150">
        <w:rPr>
          <w:rStyle w:val="a4"/>
          <w:rFonts w:ascii="Times New Roman" w:hAnsi="Times New Roman" w:cs="Times New Roman"/>
          <w:i w:val="0"/>
          <w:sz w:val="24"/>
          <w:szCs w:val="24"/>
          <w:lang w:val="el-GR"/>
        </w:rPr>
        <w:t xml:space="preserve"> και Ιθάκης, </w:t>
      </w:r>
      <w:r w:rsidR="002153A6">
        <w:rPr>
          <w:rStyle w:val="a4"/>
          <w:rFonts w:ascii="Times New Roman" w:hAnsi="Times New Roman" w:cs="Times New Roman"/>
          <w:i w:val="0"/>
          <w:sz w:val="24"/>
          <w:szCs w:val="24"/>
          <w:lang w:val="el-GR"/>
        </w:rPr>
        <w:t xml:space="preserve">για τις οποίες επίσης ισχύει η ποσόστωση 0,5%, </w:t>
      </w:r>
      <w:r w:rsidR="00520150">
        <w:rPr>
          <w:rStyle w:val="a4"/>
          <w:rFonts w:ascii="Times New Roman" w:hAnsi="Times New Roman" w:cs="Times New Roman"/>
          <w:i w:val="0"/>
          <w:sz w:val="24"/>
          <w:szCs w:val="24"/>
          <w:lang w:val="el-GR"/>
        </w:rPr>
        <w:t xml:space="preserve">δημιουργεί </w:t>
      </w:r>
      <w:r w:rsidR="002153A6">
        <w:rPr>
          <w:rStyle w:val="a4"/>
          <w:rFonts w:ascii="Times New Roman" w:hAnsi="Times New Roman" w:cs="Times New Roman"/>
          <w:i w:val="0"/>
          <w:sz w:val="24"/>
          <w:szCs w:val="24"/>
          <w:lang w:val="el-GR"/>
        </w:rPr>
        <w:t>σε</w:t>
      </w:r>
      <w:r w:rsidR="00520150">
        <w:rPr>
          <w:rStyle w:val="a4"/>
          <w:rFonts w:ascii="Times New Roman" w:hAnsi="Times New Roman" w:cs="Times New Roman"/>
          <w:i w:val="0"/>
          <w:sz w:val="24"/>
          <w:szCs w:val="24"/>
          <w:lang w:val="el-GR"/>
        </w:rPr>
        <w:t xml:space="preserve"> γονείς </w:t>
      </w:r>
      <w:r w:rsidR="002153A6">
        <w:rPr>
          <w:rStyle w:val="a4"/>
          <w:rFonts w:ascii="Times New Roman" w:hAnsi="Times New Roman" w:cs="Times New Roman"/>
          <w:i w:val="0"/>
          <w:sz w:val="24"/>
          <w:szCs w:val="24"/>
          <w:lang w:val="el-GR"/>
        </w:rPr>
        <w:t>και</w:t>
      </w:r>
      <w:r w:rsidR="00520150">
        <w:rPr>
          <w:rStyle w:val="a4"/>
          <w:rFonts w:ascii="Times New Roman" w:hAnsi="Times New Roman" w:cs="Times New Roman"/>
          <w:i w:val="0"/>
          <w:sz w:val="24"/>
          <w:szCs w:val="24"/>
          <w:lang w:val="el-GR"/>
        </w:rPr>
        <w:t xml:space="preserve"> τελει</w:t>
      </w:r>
      <w:r w:rsidR="002153A6">
        <w:rPr>
          <w:rStyle w:val="a4"/>
          <w:rFonts w:ascii="Times New Roman" w:hAnsi="Times New Roman" w:cs="Times New Roman"/>
          <w:i w:val="0"/>
          <w:sz w:val="24"/>
          <w:szCs w:val="24"/>
          <w:lang w:val="el-GR"/>
        </w:rPr>
        <w:t>ό</w:t>
      </w:r>
      <w:r w:rsidR="00520150">
        <w:rPr>
          <w:rStyle w:val="a4"/>
          <w:rFonts w:ascii="Times New Roman" w:hAnsi="Times New Roman" w:cs="Times New Roman"/>
          <w:i w:val="0"/>
          <w:sz w:val="24"/>
          <w:szCs w:val="24"/>
          <w:lang w:val="el-GR"/>
        </w:rPr>
        <w:t>φο</w:t>
      </w:r>
      <w:r w:rsidR="002153A6">
        <w:rPr>
          <w:rStyle w:val="a4"/>
          <w:rFonts w:ascii="Times New Roman" w:hAnsi="Times New Roman" w:cs="Times New Roman"/>
          <w:i w:val="0"/>
          <w:sz w:val="24"/>
          <w:szCs w:val="24"/>
          <w:lang w:val="el-GR"/>
        </w:rPr>
        <w:t>ιτους</w:t>
      </w:r>
      <w:r w:rsidR="00520150">
        <w:rPr>
          <w:rStyle w:val="a4"/>
          <w:rFonts w:ascii="Times New Roman" w:hAnsi="Times New Roman" w:cs="Times New Roman"/>
          <w:i w:val="0"/>
          <w:sz w:val="24"/>
          <w:szCs w:val="24"/>
          <w:lang w:val="el-GR"/>
        </w:rPr>
        <w:t xml:space="preserve"> </w:t>
      </w:r>
      <w:r w:rsidR="002153A6">
        <w:rPr>
          <w:rStyle w:val="a4"/>
          <w:rFonts w:ascii="Times New Roman" w:hAnsi="Times New Roman" w:cs="Times New Roman"/>
          <w:i w:val="0"/>
          <w:sz w:val="24"/>
          <w:szCs w:val="24"/>
          <w:lang w:val="el-GR"/>
        </w:rPr>
        <w:t>του νομού Λευκάδας μια αίσθηση αδικίας, καθότι η Λευκάδα ήταν ο κυρίως πληγείς νομός από το σεισμό</w:t>
      </w:r>
      <w:r w:rsidRPr="00520150">
        <w:rPr>
          <w:rStyle w:val="a4"/>
          <w:rFonts w:ascii="Times New Roman" w:hAnsi="Times New Roman" w:cs="Times New Roman"/>
          <w:i w:val="0"/>
          <w:sz w:val="24"/>
          <w:szCs w:val="24"/>
          <w:lang w:val="el-GR"/>
        </w:rPr>
        <w:t xml:space="preserve">. Όπως καθίσταται σαφές από τους πίνακες που επισυνάπτονται </w:t>
      </w:r>
      <w:r w:rsidR="002153A6">
        <w:rPr>
          <w:rStyle w:val="a4"/>
          <w:rFonts w:ascii="Times New Roman" w:hAnsi="Times New Roman" w:cs="Times New Roman"/>
          <w:i w:val="0"/>
          <w:sz w:val="24"/>
          <w:szCs w:val="24"/>
          <w:lang w:val="el-GR"/>
        </w:rPr>
        <w:t>στην</w:t>
      </w:r>
      <w:r w:rsidRPr="00520150">
        <w:rPr>
          <w:rStyle w:val="a4"/>
          <w:rFonts w:ascii="Times New Roman" w:hAnsi="Times New Roman" w:cs="Times New Roman"/>
          <w:i w:val="0"/>
          <w:sz w:val="24"/>
          <w:szCs w:val="24"/>
          <w:lang w:val="el-GR"/>
        </w:rPr>
        <w:t xml:space="preserve"> με αρ. </w:t>
      </w:r>
      <w:proofErr w:type="spellStart"/>
      <w:r w:rsidRPr="00520150">
        <w:rPr>
          <w:rStyle w:val="a4"/>
          <w:rFonts w:ascii="Times New Roman" w:hAnsi="Times New Roman" w:cs="Times New Roman"/>
          <w:i w:val="0"/>
          <w:sz w:val="24"/>
          <w:szCs w:val="24"/>
          <w:lang w:val="el-GR"/>
        </w:rPr>
        <w:t>Πρωτ</w:t>
      </w:r>
      <w:proofErr w:type="spellEnd"/>
      <w:r w:rsidRPr="00520150">
        <w:rPr>
          <w:rStyle w:val="a4"/>
          <w:rFonts w:ascii="Times New Roman" w:hAnsi="Times New Roman" w:cs="Times New Roman"/>
          <w:i w:val="0"/>
          <w:sz w:val="24"/>
          <w:szCs w:val="24"/>
          <w:lang w:val="el-GR"/>
        </w:rPr>
        <w:t xml:space="preserve">. </w:t>
      </w:r>
      <w:r w:rsidR="002153A6">
        <w:rPr>
          <w:rStyle w:val="a4"/>
          <w:rFonts w:ascii="Times New Roman" w:hAnsi="Times New Roman" w:cs="Times New Roman"/>
          <w:i w:val="0"/>
          <w:sz w:val="24"/>
          <w:szCs w:val="24"/>
          <w:lang w:val="el-GR"/>
        </w:rPr>
        <w:t>3435 από 27/4/16 επιστολή</w:t>
      </w:r>
      <w:r w:rsidRPr="00520150">
        <w:rPr>
          <w:rStyle w:val="a4"/>
          <w:rFonts w:ascii="Times New Roman" w:hAnsi="Times New Roman" w:cs="Times New Roman"/>
          <w:i w:val="0"/>
          <w:sz w:val="24"/>
          <w:szCs w:val="24"/>
          <w:lang w:val="el-GR"/>
        </w:rPr>
        <w:t xml:space="preserve"> μου προς εσάς, και σύμφωνα με τα επίσημα στοιχεία της Διεύθυνσης Αποκατάστασης Επιπτώσεων Φυσικών Καταστροφών (Δ.Α.Ε.Φ.Κ.), οι ζημιές στη Λευκάδα ήταν πολύ μεγαλύτερες από ότι στις άλλες περιοχές που επίσης κηρύχθηκαν σεισμόπληκτες. </w:t>
      </w:r>
    </w:p>
    <w:p w:rsidR="00520150" w:rsidRPr="00520150" w:rsidRDefault="00520150" w:rsidP="00520150">
      <w:pPr>
        <w:jc w:val="both"/>
        <w:rPr>
          <w:rStyle w:val="a4"/>
          <w:rFonts w:ascii="Times New Roman" w:hAnsi="Times New Roman" w:cs="Times New Roman"/>
          <w:i w:val="0"/>
          <w:sz w:val="24"/>
          <w:szCs w:val="24"/>
          <w:lang w:val="el-GR"/>
        </w:rPr>
      </w:pPr>
      <w:r w:rsidRPr="00520150">
        <w:rPr>
          <w:rStyle w:val="a4"/>
          <w:rFonts w:ascii="Times New Roman" w:hAnsi="Times New Roman" w:cs="Times New Roman"/>
          <w:i w:val="0"/>
          <w:sz w:val="24"/>
          <w:szCs w:val="24"/>
          <w:lang w:val="el-GR"/>
        </w:rPr>
        <w:t>Κατόπιν των ανωτέρω και δεδομένου υπάρχουν δημοσιεύματα που αναφέρονται σε δηλώσεις σας ότι «κάποιοι σας ξεγέλασαν»</w:t>
      </w:r>
      <w:r w:rsidR="00A94E01">
        <w:rPr>
          <w:rStyle w:val="a4"/>
          <w:rFonts w:ascii="Times New Roman" w:hAnsi="Times New Roman" w:cs="Times New Roman"/>
          <w:i w:val="0"/>
          <w:sz w:val="24"/>
          <w:szCs w:val="24"/>
          <w:lang w:val="el-GR"/>
        </w:rPr>
        <w:t xml:space="preserve"> για την</w:t>
      </w:r>
      <w:r w:rsidR="002153A6">
        <w:rPr>
          <w:rStyle w:val="a4"/>
          <w:rFonts w:ascii="Times New Roman" w:hAnsi="Times New Roman" w:cs="Times New Roman"/>
          <w:i w:val="0"/>
          <w:sz w:val="24"/>
          <w:szCs w:val="24"/>
          <w:lang w:val="el-GR"/>
        </w:rPr>
        <w:t xml:space="preserve"> ανάγκη</w:t>
      </w:r>
      <w:r w:rsidR="00A94E01">
        <w:rPr>
          <w:rStyle w:val="a4"/>
          <w:rFonts w:ascii="Times New Roman" w:hAnsi="Times New Roman" w:cs="Times New Roman"/>
          <w:i w:val="0"/>
          <w:sz w:val="24"/>
          <w:szCs w:val="24"/>
          <w:lang w:val="el-GR"/>
        </w:rPr>
        <w:t xml:space="preserve"> επέκταση</w:t>
      </w:r>
      <w:r w:rsidR="002153A6">
        <w:rPr>
          <w:rStyle w:val="a4"/>
          <w:rFonts w:ascii="Times New Roman" w:hAnsi="Times New Roman" w:cs="Times New Roman"/>
          <w:i w:val="0"/>
          <w:sz w:val="24"/>
          <w:szCs w:val="24"/>
          <w:lang w:val="el-GR"/>
        </w:rPr>
        <w:t>ς</w:t>
      </w:r>
      <w:r w:rsidR="00A94E01">
        <w:rPr>
          <w:rStyle w:val="a4"/>
          <w:rFonts w:ascii="Times New Roman" w:hAnsi="Times New Roman" w:cs="Times New Roman"/>
          <w:i w:val="0"/>
          <w:sz w:val="24"/>
          <w:szCs w:val="24"/>
          <w:lang w:val="el-GR"/>
        </w:rPr>
        <w:t xml:space="preserve"> της ευνοϊκής ρύθμισης και σε όμορες με τη Λευκάδα περιοχές</w:t>
      </w:r>
      <w:r w:rsidRPr="00520150">
        <w:rPr>
          <w:rStyle w:val="a4"/>
          <w:rFonts w:ascii="Times New Roman" w:hAnsi="Times New Roman" w:cs="Times New Roman"/>
          <w:i w:val="0"/>
          <w:sz w:val="24"/>
          <w:szCs w:val="24"/>
          <w:lang w:val="el-GR"/>
        </w:rPr>
        <w:t xml:space="preserve">, η Επιτροπή Γονέων Τελειόφοιτων Λυκείων </w:t>
      </w:r>
      <w:r w:rsidRPr="00520150">
        <w:rPr>
          <w:rFonts w:ascii="Times New Roman" w:hAnsi="Times New Roman" w:cs="Times New Roman"/>
          <w:sz w:val="24"/>
          <w:szCs w:val="24"/>
          <w:lang w:val="el-GR"/>
        </w:rPr>
        <w:t>του νομού Λευκάδας αιτείται εκ νέου</w:t>
      </w:r>
      <w:r w:rsidR="00E85FAA">
        <w:rPr>
          <w:rFonts w:ascii="Times New Roman" w:hAnsi="Times New Roman" w:cs="Times New Roman"/>
          <w:sz w:val="24"/>
          <w:szCs w:val="24"/>
          <w:lang w:val="el-GR"/>
        </w:rPr>
        <w:t xml:space="preserve"> </w:t>
      </w:r>
      <w:r w:rsidR="00A94E01">
        <w:rPr>
          <w:rFonts w:ascii="Times New Roman" w:hAnsi="Times New Roman" w:cs="Times New Roman"/>
          <w:sz w:val="24"/>
          <w:szCs w:val="24"/>
          <w:lang w:val="el-GR"/>
        </w:rPr>
        <w:t>την</w:t>
      </w:r>
      <w:r w:rsidR="00E85FAA">
        <w:rPr>
          <w:rFonts w:ascii="Times New Roman" w:hAnsi="Times New Roman" w:cs="Times New Roman"/>
          <w:sz w:val="24"/>
          <w:szCs w:val="24"/>
          <w:lang w:val="el-GR"/>
        </w:rPr>
        <w:t xml:space="preserve"> </w:t>
      </w:r>
      <w:r w:rsidR="00A94E01">
        <w:rPr>
          <w:rFonts w:ascii="Times New Roman" w:hAnsi="Times New Roman" w:cs="Times New Roman"/>
          <w:sz w:val="24"/>
          <w:szCs w:val="24"/>
          <w:lang w:val="el-GR"/>
        </w:rPr>
        <w:t>τροποποίηση</w:t>
      </w:r>
      <w:r w:rsidR="00E85FAA">
        <w:rPr>
          <w:rFonts w:ascii="Times New Roman" w:hAnsi="Times New Roman" w:cs="Times New Roman"/>
          <w:sz w:val="24"/>
          <w:szCs w:val="24"/>
          <w:lang w:val="el-GR"/>
        </w:rPr>
        <w:t xml:space="preserve"> τη</w:t>
      </w:r>
      <w:r w:rsidR="00A94E01">
        <w:rPr>
          <w:rFonts w:ascii="Times New Roman" w:hAnsi="Times New Roman" w:cs="Times New Roman"/>
          <w:sz w:val="24"/>
          <w:szCs w:val="24"/>
          <w:lang w:val="el-GR"/>
        </w:rPr>
        <w:t>ς</w:t>
      </w:r>
      <w:r w:rsidR="00E85FAA">
        <w:rPr>
          <w:rFonts w:ascii="Times New Roman" w:hAnsi="Times New Roman" w:cs="Times New Roman"/>
          <w:sz w:val="24"/>
          <w:szCs w:val="24"/>
          <w:lang w:val="el-GR"/>
        </w:rPr>
        <w:t xml:space="preserve"> με αριθμό </w:t>
      </w:r>
      <w:proofErr w:type="spellStart"/>
      <w:r w:rsidR="00E85FAA">
        <w:rPr>
          <w:rFonts w:ascii="Times New Roman" w:hAnsi="Times New Roman" w:cs="Times New Roman"/>
          <w:sz w:val="24"/>
          <w:szCs w:val="24"/>
          <w:lang w:val="el-GR"/>
        </w:rPr>
        <w:t>πρωτ</w:t>
      </w:r>
      <w:proofErr w:type="spellEnd"/>
      <w:r w:rsidR="00E85FAA">
        <w:rPr>
          <w:rFonts w:ascii="Times New Roman" w:hAnsi="Times New Roman" w:cs="Times New Roman"/>
          <w:sz w:val="24"/>
          <w:szCs w:val="24"/>
          <w:lang w:val="el-GR"/>
        </w:rPr>
        <w:t>. Φ</w:t>
      </w:r>
      <w:r w:rsidR="00A94E01">
        <w:rPr>
          <w:rFonts w:ascii="Times New Roman" w:hAnsi="Times New Roman" w:cs="Times New Roman"/>
          <w:sz w:val="24"/>
          <w:szCs w:val="24"/>
          <w:lang w:val="el-GR"/>
        </w:rPr>
        <w:t>.253/1/69267/Α5 από 22-4-16 απόφασής σας και το διαχωρισμό των δύο ποσοστών</w:t>
      </w:r>
      <w:r w:rsidR="002153A6">
        <w:rPr>
          <w:rFonts w:ascii="Times New Roman" w:hAnsi="Times New Roman" w:cs="Times New Roman"/>
          <w:sz w:val="24"/>
          <w:szCs w:val="24"/>
          <w:lang w:val="el-GR"/>
        </w:rPr>
        <w:t xml:space="preserve"> ανάμεσα στις περιοχές</w:t>
      </w:r>
      <w:r w:rsidR="00A94E01">
        <w:rPr>
          <w:rFonts w:ascii="Times New Roman" w:hAnsi="Times New Roman" w:cs="Times New Roman"/>
          <w:sz w:val="24"/>
          <w:szCs w:val="24"/>
          <w:lang w:val="el-GR"/>
        </w:rPr>
        <w:t xml:space="preserve">, ώστε </w:t>
      </w:r>
      <w:r w:rsidR="002153A6">
        <w:rPr>
          <w:rFonts w:ascii="Times New Roman" w:hAnsi="Times New Roman" w:cs="Times New Roman"/>
          <w:sz w:val="24"/>
          <w:szCs w:val="24"/>
          <w:lang w:val="el-GR"/>
        </w:rPr>
        <w:t>να ισχύει ποσόστωση</w:t>
      </w:r>
      <w:r w:rsidR="00A94E01">
        <w:rPr>
          <w:rFonts w:ascii="Times New Roman" w:hAnsi="Times New Roman" w:cs="Times New Roman"/>
          <w:sz w:val="24"/>
          <w:szCs w:val="24"/>
          <w:lang w:val="el-GR"/>
        </w:rPr>
        <w:t xml:space="preserve"> 0,5% ξεχωριστά και ανεξάρτητα για τους τελειόφοιτους του Ν</w:t>
      </w:r>
      <w:r w:rsidR="002153A6">
        <w:rPr>
          <w:rFonts w:ascii="Times New Roman" w:hAnsi="Times New Roman" w:cs="Times New Roman"/>
          <w:sz w:val="24"/>
          <w:szCs w:val="24"/>
          <w:lang w:val="el-GR"/>
        </w:rPr>
        <w:t>.</w:t>
      </w:r>
      <w:r w:rsidR="00A94E01">
        <w:rPr>
          <w:rFonts w:ascii="Times New Roman" w:hAnsi="Times New Roman" w:cs="Times New Roman"/>
          <w:sz w:val="24"/>
          <w:szCs w:val="24"/>
          <w:lang w:val="el-GR"/>
        </w:rPr>
        <w:t xml:space="preserve"> Λευκάδας. </w:t>
      </w:r>
    </w:p>
    <w:p w:rsidR="00636D98" w:rsidRPr="00520150" w:rsidRDefault="00636D98" w:rsidP="00A942A8">
      <w:pPr>
        <w:jc w:val="both"/>
        <w:rPr>
          <w:rFonts w:ascii="Times New Roman" w:hAnsi="Times New Roman" w:cs="Times New Roman"/>
          <w:sz w:val="24"/>
          <w:szCs w:val="24"/>
          <w:lang w:val="el-GR"/>
        </w:rPr>
      </w:pPr>
      <w:r w:rsidRPr="00520150">
        <w:rPr>
          <w:rFonts w:ascii="Times New Roman" w:hAnsi="Times New Roman" w:cs="Times New Roman"/>
          <w:sz w:val="24"/>
          <w:szCs w:val="24"/>
          <w:lang w:val="el-GR"/>
        </w:rPr>
        <w:t>Παρακαλώ ν</w:t>
      </w:r>
      <w:r w:rsidR="00DF2A40" w:rsidRPr="00520150">
        <w:rPr>
          <w:rFonts w:ascii="Times New Roman" w:hAnsi="Times New Roman" w:cs="Times New Roman"/>
          <w:sz w:val="24"/>
          <w:szCs w:val="24"/>
          <w:lang w:val="el-GR"/>
        </w:rPr>
        <w:t>α μου γνωρίσετε τις απόψεις σας</w:t>
      </w:r>
      <w:r w:rsidRPr="00520150">
        <w:rPr>
          <w:rFonts w:ascii="Times New Roman" w:hAnsi="Times New Roman" w:cs="Times New Roman"/>
          <w:sz w:val="24"/>
          <w:szCs w:val="24"/>
          <w:lang w:val="el-GR"/>
        </w:rPr>
        <w:t>, καθ</w:t>
      </w:r>
      <w:r w:rsidR="00DF2A40" w:rsidRPr="00520150">
        <w:rPr>
          <w:rFonts w:ascii="Times New Roman" w:hAnsi="Times New Roman" w:cs="Times New Roman"/>
          <w:sz w:val="24"/>
          <w:szCs w:val="24"/>
          <w:lang w:val="el-GR"/>
        </w:rPr>
        <w:t>ώς και τις ενέργειές σας για τη</w:t>
      </w:r>
      <w:r w:rsidR="00CC6DD2" w:rsidRPr="00520150">
        <w:rPr>
          <w:rFonts w:ascii="Times New Roman" w:hAnsi="Times New Roman" w:cs="Times New Roman"/>
          <w:sz w:val="24"/>
          <w:szCs w:val="24"/>
          <w:lang w:val="el-GR"/>
        </w:rPr>
        <w:t xml:space="preserve"> διευθέτηση και</w:t>
      </w:r>
      <w:r w:rsidRPr="00520150">
        <w:rPr>
          <w:rFonts w:ascii="Times New Roman" w:hAnsi="Times New Roman" w:cs="Times New Roman"/>
          <w:sz w:val="24"/>
          <w:szCs w:val="24"/>
          <w:lang w:val="el-GR"/>
        </w:rPr>
        <w:t xml:space="preserve"> επίλυση του θέματος.</w:t>
      </w:r>
    </w:p>
    <w:p w:rsidR="00636D98" w:rsidRDefault="00636D98" w:rsidP="0049707C">
      <w:pPr>
        <w:jc w:val="right"/>
        <w:rPr>
          <w:rFonts w:ascii="Times New Roman" w:hAnsi="Times New Roman" w:cs="Times New Roman"/>
          <w:sz w:val="24"/>
          <w:szCs w:val="24"/>
          <w:lang w:val="el-GR"/>
        </w:rPr>
      </w:pPr>
      <w:r w:rsidRPr="00520150">
        <w:rPr>
          <w:rFonts w:ascii="Times New Roman" w:hAnsi="Times New Roman" w:cs="Times New Roman"/>
          <w:sz w:val="24"/>
          <w:szCs w:val="24"/>
          <w:lang w:val="el-GR"/>
        </w:rPr>
        <w:t xml:space="preserve">Αθανάσιος </w:t>
      </w:r>
      <w:r w:rsidR="0049707C" w:rsidRPr="00520150">
        <w:rPr>
          <w:rFonts w:ascii="Times New Roman" w:hAnsi="Times New Roman" w:cs="Times New Roman"/>
          <w:sz w:val="24"/>
          <w:szCs w:val="24"/>
          <w:lang w:val="el-GR"/>
        </w:rPr>
        <w:t xml:space="preserve">Ι. </w:t>
      </w:r>
      <w:r w:rsidRPr="00520150">
        <w:rPr>
          <w:rFonts w:ascii="Times New Roman" w:hAnsi="Times New Roman" w:cs="Times New Roman"/>
          <w:sz w:val="24"/>
          <w:szCs w:val="24"/>
          <w:lang w:val="el-GR"/>
        </w:rPr>
        <w:t>Καββαδάς</w:t>
      </w:r>
    </w:p>
    <w:p w:rsidR="00FD72DF" w:rsidRPr="00520150" w:rsidRDefault="00FD72DF" w:rsidP="0049707C">
      <w:pPr>
        <w:jc w:val="right"/>
        <w:rPr>
          <w:rFonts w:ascii="Times New Roman" w:hAnsi="Times New Roman" w:cs="Times New Roman"/>
          <w:sz w:val="24"/>
          <w:szCs w:val="24"/>
          <w:lang w:val="el-GR"/>
        </w:rPr>
      </w:pPr>
    </w:p>
    <w:p w:rsidR="00636D98" w:rsidRPr="00520150" w:rsidRDefault="00636D98" w:rsidP="00DC5408">
      <w:pPr>
        <w:jc w:val="right"/>
        <w:rPr>
          <w:rFonts w:ascii="Times New Roman" w:hAnsi="Times New Roman" w:cs="Times New Roman"/>
          <w:sz w:val="24"/>
          <w:szCs w:val="24"/>
          <w:lang w:val="el-GR"/>
        </w:rPr>
      </w:pPr>
      <w:r w:rsidRPr="00520150">
        <w:rPr>
          <w:rFonts w:ascii="Times New Roman" w:hAnsi="Times New Roman" w:cs="Times New Roman"/>
          <w:sz w:val="24"/>
          <w:szCs w:val="24"/>
          <w:lang w:val="el-GR"/>
        </w:rPr>
        <w:t>Βουλευτής Ν. Λευκάδας</w:t>
      </w:r>
    </w:p>
    <w:sectPr w:rsidR="00636D98" w:rsidRPr="00520150" w:rsidSect="00FD72DF">
      <w:pgSz w:w="12240" w:h="15840"/>
      <w:pgMar w:top="1135" w:right="1467" w:bottom="284"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3985"/>
    <w:rsid w:val="00016EBC"/>
    <w:rsid w:val="00150425"/>
    <w:rsid w:val="00152BCD"/>
    <w:rsid w:val="00193985"/>
    <w:rsid w:val="00203F18"/>
    <w:rsid w:val="002143C1"/>
    <w:rsid w:val="002153A6"/>
    <w:rsid w:val="0030054C"/>
    <w:rsid w:val="003F5C26"/>
    <w:rsid w:val="004047A1"/>
    <w:rsid w:val="0049707C"/>
    <w:rsid w:val="00520150"/>
    <w:rsid w:val="005F7F95"/>
    <w:rsid w:val="00636D98"/>
    <w:rsid w:val="00681554"/>
    <w:rsid w:val="00704F16"/>
    <w:rsid w:val="008C19A0"/>
    <w:rsid w:val="009C1A64"/>
    <w:rsid w:val="00A36D03"/>
    <w:rsid w:val="00A923AF"/>
    <w:rsid w:val="00A942A8"/>
    <w:rsid w:val="00A94E01"/>
    <w:rsid w:val="00BD4A7C"/>
    <w:rsid w:val="00CC6DD2"/>
    <w:rsid w:val="00CE2B57"/>
    <w:rsid w:val="00D73416"/>
    <w:rsid w:val="00DC5408"/>
    <w:rsid w:val="00DF2A40"/>
    <w:rsid w:val="00E64338"/>
    <w:rsid w:val="00E85FAA"/>
    <w:rsid w:val="00F84F2E"/>
    <w:rsid w:val="00FD72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4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636D98"/>
    <w:pPr>
      <w:spacing w:after="0" w:line="240" w:lineRule="auto"/>
    </w:pPr>
    <w:rPr>
      <w:rFonts w:ascii="Times New Roman" w:eastAsia="Times New Roman" w:hAnsi="Times New Roman" w:cs="Times New Roman"/>
      <w:color w:val="000000"/>
      <w:sz w:val="24"/>
      <w:szCs w:val="24"/>
      <w:lang w:val="el-GR" w:eastAsia="el-GR"/>
    </w:rPr>
  </w:style>
  <w:style w:type="paragraph" w:styleId="a3">
    <w:name w:val="Balloon Text"/>
    <w:basedOn w:val="a"/>
    <w:link w:val="Char"/>
    <w:uiPriority w:val="99"/>
    <w:semiHidden/>
    <w:unhideWhenUsed/>
    <w:rsid w:val="00636D9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36D98"/>
    <w:rPr>
      <w:rFonts w:ascii="Tahoma" w:hAnsi="Tahoma" w:cs="Tahoma"/>
      <w:sz w:val="16"/>
      <w:szCs w:val="16"/>
    </w:rPr>
  </w:style>
  <w:style w:type="character" w:styleId="a4">
    <w:name w:val="Emphasis"/>
    <w:basedOn w:val="a0"/>
    <w:uiPriority w:val="20"/>
    <w:qFormat/>
    <w:rsid w:val="0030054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308</Words>
  <Characters>1666</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Publica Law Organization</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WIN_XP_PC</cp:lastModifiedBy>
  <cp:revision>6</cp:revision>
  <cp:lastPrinted>2016-07-28T10:43:00Z</cp:lastPrinted>
  <dcterms:created xsi:type="dcterms:W3CDTF">2016-07-28T09:50:00Z</dcterms:created>
  <dcterms:modified xsi:type="dcterms:W3CDTF">2016-07-28T12:10:00Z</dcterms:modified>
</cp:coreProperties>
</file>